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9A1" w:rsidRDefault="00B039A1">
      <w:pPr>
        <w:pStyle w:val="a3"/>
        <w:ind w:left="6195"/>
        <w:rPr>
          <w:b w:val="0"/>
          <w:sz w:val="20"/>
        </w:rPr>
      </w:pPr>
    </w:p>
    <w:p w:rsidR="00B039A1" w:rsidRDefault="00B039A1">
      <w:pPr>
        <w:pStyle w:val="a3"/>
        <w:spacing w:before="100"/>
        <w:rPr>
          <w:b w:val="0"/>
        </w:rPr>
      </w:pPr>
    </w:p>
    <w:p w:rsidR="00B039A1" w:rsidRDefault="00813F7A">
      <w:pPr>
        <w:pStyle w:val="a3"/>
        <w:ind w:left="674" w:right="955"/>
        <w:jc w:val="center"/>
      </w:pPr>
      <w:r>
        <w:t>СПб</w:t>
      </w:r>
      <w:r>
        <w:rPr>
          <w:spacing w:val="-5"/>
        </w:rPr>
        <w:t xml:space="preserve"> </w:t>
      </w:r>
      <w:r>
        <w:t>ГБУЗ</w:t>
      </w:r>
      <w:r>
        <w:rPr>
          <w:spacing w:val="-7"/>
        </w:rPr>
        <w:t xml:space="preserve"> </w:t>
      </w:r>
      <w:r>
        <w:t>«Детская</w:t>
      </w:r>
      <w:r>
        <w:rPr>
          <w:spacing w:val="-5"/>
        </w:rPr>
        <w:t xml:space="preserve"> </w:t>
      </w:r>
      <w:r>
        <w:t>городская</w:t>
      </w:r>
      <w:r>
        <w:rPr>
          <w:spacing w:val="-5"/>
        </w:rPr>
        <w:t xml:space="preserve"> </w:t>
      </w:r>
      <w:r>
        <w:rPr>
          <w:spacing w:val="-2"/>
        </w:rPr>
        <w:t>поликлиника</w:t>
      </w:r>
    </w:p>
    <w:p w:rsidR="00B039A1" w:rsidRDefault="00813F7A">
      <w:pPr>
        <w:pStyle w:val="a3"/>
        <w:spacing w:before="195"/>
        <w:ind w:left="-1" w:right="279"/>
        <w:jc w:val="center"/>
      </w:pPr>
      <w:r>
        <w:rPr>
          <w:spacing w:val="-4"/>
        </w:rPr>
        <w:t>№6</w:t>
      </w:r>
      <w:r>
        <w:rPr>
          <w:spacing w:val="-4"/>
        </w:rPr>
        <w:t>3»</w:t>
      </w:r>
    </w:p>
    <w:p w:rsidR="00B039A1" w:rsidRDefault="00B039A1">
      <w:pPr>
        <w:pStyle w:val="a3"/>
        <w:spacing w:before="393"/>
      </w:pPr>
    </w:p>
    <w:p w:rsidR="00B039A1" w:rsidRDefault="00813F7A">
      <w:pPr>
        <w:pStyle w:val="a3"/>
        <w:spacing w:line="343" w:lineRule="auto"/>
        <w:ind w:left="672" w:right="955"/>
        <w:jc w:val="center"/>
      </w:pPr>
      <w:r>
        <w:t>График</w:t>
      </w:r>
      <w:r>
        <w:rPr>
          <w:spacing w:val="-11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медицинского</w:t>
      </w:r>
      <w:r>
        <w:rPr>
          <w:spacing w:val="-9"/>
        </w:rPr>
        <w:t xml:space="preserve"> </w:t>
      </w:r>
      <w:r>
        <w:t>персонала ДПО № 6</w:t>
      </w:r>
      <w:r>
        <w:t xml:space="preserve">3 в ГБОУ </w:t>
      </w:r>
      <w:r>
        <w:t xml:space="preserve">школе № 475 </w:t>
      </w:r>
      <w:r>
        <w:t>с 01.09</w:t>
      </w:r>
      <w:r>
        <w:t>.2023</w:t>
      </w:r>
    </w:p>
    <w:p w:rsidR="00B039A1" w:rsidRDefault="00B039A1">
      <w:pPr>
        <w:pStyle w:val="a3"/>
        <w:spacing w:before="196"/>
        <w:rPr>
          <w:sz w:val="20"/>
        </w:rPr>
      </w:pPr>
      <w:bookmarkStart w:id="0" w:name="_GoBack"/>
      <w:bookmarkEnd w:id="0"/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4531"/>
      </w:tblGrid>
      <w:tr w:rsidR="00B039A1">
        <w:trPr>
          <w:trHeight w:val="357"/>
        </w:trPr>
        <w:tc>
          <w:tcPr>
            <w:tcW w:w="4529" w:type="dxa"/>
          </w:tcPr>
          <w:p w:rsidR="00B039A1" w:rsidRDefault="00813F7A">
            <w:pPr>
              <w:pStyle w:val="TableParagraph"/>
              <w:ind w:left="12" w:right="1"/>
              <w:rPr>
                <w:sz w:val="28"/>
              </w:rPr>
            </w:pPr>
            <w:r>
              <w:rPr>
                <w:spacing w:val="-2"/>
                <w:sz w:val="28"/>
              </w:rPr>
              <w:t>Понедельник</w:t>
            </w:r>
          </w:p>
        </w:tc>
        <w:tc>
          <w:tcPr>
            <w:tcW w:w="4531" w:type="dxa"/>
          </w:tcPr>
          <w:p w:rsidR="00B039A1" w:rsidRDefault="00813F7A" w:rsidP="00813F7A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08:</w:t>
            </w:r>
            <w:r>
              <w:rPr>
                <w:spacing w:val="-2"/>
                <w:sz w:val="28"/>
              </w:rPr>
              <w:t>00-16:3</w:t>
            </w:r>
            <w:r>
              <w:rPr>
                <w:spacing w:val="-2"/>
                <w:sz w:val="28"/>
              </w:rPr>
              <w:t>0</w:t>
            </w:r>
          </w:p>
        </w:tc>
      </w:tr>
      <w:tr w:rsidR="00813F7A">
        <w:trPr>
          <w:trHeight w:val="335"/>
        </w:trPr>
        <w:tc>
          <w:tcPr>
            <w:tcW w:w="4529" w:type="dxa"/>
          </w:tcPr>
          <w:p w:rsidR="00813F7A" w:rsidRDefault="00813F7A" w:rsidP="00813F7A">
            <w:pPr>
              <w:pStyle w:val="TableParagraph"/>
              <w:ind w:left="12" w:right="1"/>
              <w:rPr>
                <w:sz w:val="28"/>
              </w:rPr>
            </w:pPr>
            <w:r>
              <w:rPr>
                <w:spacing w:val="-2"/>
                <w:sz w:val="28"/>
              </w:rPr>
              <w:t>Вторник</w:t>
            </w:r>
          </w:p>
        </w:tc>
        <w:tc>
          <w:tcPr>
            <w:tcW w:w="4531" w:type="dxa"/>
          </w:tcPr>
          <w:p w:rsidR="00813F7A" w:rsidRDefault="00813F7A" w:rsidP="00813F7A">
            <w:pPr>
              <w:jc w:val="center"/>
            </w:pPr>
            <w:r w:rsidRPr="001F181D">
              <w:rPr>
                <w:spacing w:val="-2"/>
                <w:sz w:val="28"/>
              </w:rPr>
              <w:t>08:00-16:30</w:t>
            </w:r>
          </w:p>
        </w:tc>
      </w:tr>
      <w:tr w:rsidR="00813F7A">
        <w:trPr>
          <w:trHeight w:val="357"/>
        </w:trPr>
        <w:tc>
          <w:tcPr>
            <w:tcW w:w="4529" w:type="dxa"/>
          </w:tcPr>
          <w:p w:rsidR="00813F7A" w:rsidRDefault="00813F7A" w:rsidP="00813F7A">
            <w:pPr>
              <w:pStyle w:val="TableParagraph"/>
              <w:spacing w:line="317" w:lineRule="exact"/>
              <w:ind w:left="12"/>
              <w:rPr>
                <w:sz w:val="28"/>
              </w:rPr>
            </w:pPr>
            <w:r>
              <w:rPr>
                <w:spacing w:val="-2"/>
                <w:sz w:val="28"/>
              </w:rPr>
              <w:t>Среда</w:t>
            </w:r>
          </w:p>
        </w:tc>
        <w:tc>
          <w:tcPr>
            <w:tcW w:w="4531" w:type="dxa"/>
          </w:tcPr>
          <w:p w:rsidR="00813F7A" w:rsidRDefault="00813F7A" w:rsidP="00813F7A">
            <w:pPr>
              <w:jc w:val="center"/>
            </w:pPr>
            <w:r w:rsidRPr="001F181D">
              <w:rPr>
                <w:spacing w:val="-2"/>
                <w:sz w:val="28"/>
              </w:rPr>
              <w:t>08:00-16:30</w:t>
            </w:r>
          </w:p>
        </w:tc>
      </w:tr>
      <w:tr w:rsidR="00813F7A">
        <w:trPr>
          <w:trHeight w:val="337"/>
        </w:trPr>
        <w:tc>
          <w:tcPr>
            <w:tcW w:w="4529" w:type="dxa"/>
          </w:tcPr>
          <w:p w:rsidR="00813F7A" w:rsidRDefault="00813F7A" w:rsidP="00813F7A">
            <w:pPr>
              <w:pStyle w:val="TableParagraph"/>
              <w:spacing w:line="317" w:lineRule="exact"/>
              <w:ind w:left="12" w:right="3"/>
              <w:rPr>
                <w:sz w:val="28"/>
              </w:rPr>
            </w:pPr>
            <w:r>
              <w:rPr>
                <w:spacing w:val="-2"/>
                <w:sz w:val="28"/>
              </w:rPr>
              <w:t>Четверг</w:t>
            </w:r>
          </w:p>
        </w:tc>
        <w:tc>
          <w:tcPr>
            <w:tcW w:w="4531" w:type="dxa"/>
          </w:tcPr>
          <w:p w:rsidR="00813F7A" w:rsidRDefault="00813F7A" w:rsidP="00813F7A">
            <w:pPr>
              <w:jc w:val="center"/>
            </w:pPr>
            <w:r w:rsidRPr="001F181D">
              <w:rPr>
                <w:spacing w:val="-2"/>
                <w:sz w:val="28"/>
              </w:rPr>
              <w:t>08:00-16:30</w:t>
            </w:r>
          </w:p>
        </w:tc>
      </w:tr>
      <w:tr w:rsidR="00813F7A">
        <w:trPr>
          <w:trHeight w:val="357"/>
        </w:trPr>
        <w:tc>
          <w:tcPr>
            <w:tcW w:w="4529" w:type="dxa"/>
          </w:tcPr>
          <w:p w:rsidR="00813F7A" w:rsidRDefault="00813F7A" w:rsidP="00813F7A">
            <w:pPr>
              <w:pStyle w:val="TableParagraph"/>
              <w:ind w:left="12" w:right="3"/>
              <w:rPr>
                <w:sz w:val="28"/>
              </w:rPr>
            </w:pPr>
            <w:r>
              <w:rPr>
                <w:spacing w:val="-2"/>
                <w:sz w:val="28"/>
              </w:rPr>
              <w:t>Пятница</w:t>
            </w:r>
          </w:p>
        </w:tc>
        <w:tc>
          <w:tcPr>
            <w:tcW w:w="4531" w:type="dxa"/>
          </w:tcPr>
          <w:p w:rsidR="00813F7A" w:rsidRDefault="00813F7A" w:rsidP="00813F7A">
            <w:pPr>
              <w:jc w:val="center"/>
            </w:pPr>
            <w:r w:rsidRPr="001F181D">
              <w:rPr>
                <w:spacing w:val="-2"/>
                <w:sz w:val="28"/>
              </w:rPr>
              <w:t>08:00-16:30</w:t>
            </w:r>
          </w:p>
        </w:tc>
      </w:tr>
    </w:tbl>
    <w:p w:rsidR="00813F7A" w:rsidRDefault="00813F7A">
      <w:pPr>
        <w:pStyle w:val="a3"/>
        <w:spacing w:before="211"/>
        <w:rPr>
          <w:sz w:val="20"/>
        </w:rPr>
      </w:pPr>
    </w:p>
    <w:p w:rsidR="00813F7A" w:rsidRPr="00813F7A" w:rsidRDefault="00813F7A">
      <w:pPr>
        <w:pStyle w:val="a3"/>
        <w:spacing w:before="211"/>
        <w:rPr>
          <w:b w:val="0"/>
          <w:sz w:val="28"/>
          <w:szCs w:val="28"/>
        </w:rPr>
      </w:pPr>
      <w:r w:rsidRPr="00813F7A">
        <w:rPr>
          <w:b w:val="0"/>
          <w:sz w:val="28"/>
          <w:szCs w:val="28"/>
        </w:rPr>
        <w:t>Врач - Чайкина Ирина Викторовна</w:t>
      </w:r>
    </w:p>
    <w:p w:rsidR="00813F7A" w:rsidRPr="00813F7A" w:rsidRDefault="00813F7A">
      <w:pPr>
        <w:pStyle w:val="a3"/>
        <w:spacing w:before="211"/>
        <w:rPr>
          <w:b w:val="0"/>
          <w:sz w:val="28"/>
          <w:szCs w:val="28"/>
        </w:rPr>
      </w:pPr>
      <w:r w:rsidRPr="00813F7A">
        <w:rPr>
          <w:b w:val="0"/>
          <w:sz w:val="28"/>
          <w:szCs w:val="28"/>
        </w:rPr>
        <w:t>Медицинская сестра 1-4 классы - Ткачук Наталия Васильевна</w:t>
      </w:r>
    </w:p>
    <w:p w:rsidR="00813F7A" w:rsidRPr="00813F7A" w:rsidRDefault="00813F7A">
      <w:pPr>
        <w:pStyle w:val="a3"/>
        <w:spacing w:before="211"/>
        <w:rPr>
          <w:sz w:val="28"/>
          <w:szCs w:val="28"/>
        </w:rPr>
      </w:pPr>
      <w:r w:rsidRPr="00813F7A">
        <w:rPr>
          <w:b w:val="0"/>
          <w:sz w:val="28"/>
          <w:szCs w:val="28"/>
        </w:rPr>
        <w:t xml:space="preserve">Медицинская сестра </w:t>
      </w:r>
      <w:r w:rsidRPr="00813F7A">
        <w:rPr>
          <w:b w:val="0"/>
          <w:sz w:val="28"/>
          <w:szCs w:val="28"/>
        </w:rPr>
        <w:t>5-11</w:t>
      </w:r>
      <w:r w:rsidRPr="00813F7A">
        <w:rPr>
          <w:b w:val="0"/>
          <w:sz w:val="28"/>
          <w:szCs w:val="28"/>
        </w:rPr>
        <w:t xml:space="preserve"> классы</w:t>
      </w:r>
      <w:r w:rsidRPr="00813F7A">
        <w:rPr>
          <w:b w:val="0"/>
          <w:sz w:val="28"/>
          <w:szCs w:val="28"/>
        </w:rPr>
        <w:t xml:space="preserve"> - Рамазанова </w:t>
      </w:r>
      <w:proofErr w:type="spellStart"/>
      <w:r w:rsidRPr="00813F7A">
        <w:rPr>
          <w:b w:val="0"/>
          <w:sz w:val="28"/>
          <w:szCs w:val="28"/>
        </w:rPr>
        <w:t>Айшат</w:t>
      </w:r>
      <w:proofErr w:type="spellEnd"/>
      <w:r w:rsidRPr="00813F7A">
        <w:rPr>
          <w:b w:val="0"/>
          <w:sz w:val="28"/>
          <w:szCs w:val="28"/>
        </w:rPr>
        <w:t xml:space="preserve"> </w:t>
      </w:r>
      <w:proofErr w:type="spellStart"/>
      <w:r w:rsidRPr="00813F7A">
        <w:rPr>
          <w:b w:val="0"/>
          <w:sz w:val="28"/>
          <w:szCs w:val="28"/>
        </w:rPr>
        <w:t>Магомедшариповна</w:t>
      </w:r>
      <w:proofErr w:type="spellEnd"/>
    </w:p>
    <w:p w:rsidR="00813F7A" w:rsidRPr="00813F7A" w:rsidRDefault="00813F7A">
      <w:pPr>
        <w:pStyle w:val="a3"/>
        <w:spacing w:before="211"/>
        <w:rPr>
          <w:sz w:val="28"/>
          <w:szCs w:val="28"/>
        </w:rPr>
      </w:pPr>
    </w:p>
    <w:p w:rsidR="00813F7A" w:rsidRPr="00813F7A" w:rsidRDefault="00813F7A" w:rsidP="00813F7A">
      <w:pPr>
        <w:pStyle w:val="a3"/>
        <w:spacing w:before="211"/>
        <w:ind w:firstLine="720"/>
        <w:jc w:val="both"/>
        <w:rPr>
          <w:b w:val="0"/>
          <w:sz w:val="28"/>
          <w:szCs w:val="28"/>
        </w:rPr>
      </w:pPr>
      <w:r w:rsidRPr="00813F7A">
        <w:rPr>
          <w:b w:val="0"/>
          <w:sz w:val="28"/>
          <w:szCs w:val="28"/>
        </w:rPr>
        <w:t>Часы работы медицинского кабинета могут изменяться, в связи с эпидемиологической обстановкой, работой в поликлинике, прививочной работой в других ДОУ.</w:t>
      </w:r>
    </w:p>
    <w:p w:rsidR="00813F7A" w:rsidRPr="00813F7A" w:rsidRDefault="00813F7A">
      <w:pPr>
        <w:pStyle w:val="a3"/>
        <w:spacing w:before="211"/>
        <w:rPr>
          <w:sz w:val="28"/>
          <w:szCs w:val="28"/>
        </w:rPr>
      </w:pPr>
    </w:p>
    <w:p w:rsidR="00813F7A" w:rsidRPr="00813F7A" w:rsidRDefault="00813F7A">
      <w:pPr>
        <w:pStyle w:val="a3"/>
        <w:spacing w:before="211"/>
        <w:rPr>
          <w:sz w:val="24"/>
          <w:szCs w:val="24"/>
        </w:rPr>
      </w:pPr>
    </w:p>
    <w:p w:rsidR="00813F7A" w:rsidRPr="00813F7A" w:rsidRDefault="00813F7A">
      <w:pPr>
        <w:pStyle w:val="a3"/>
        <w:spacing w:before="211"/>
        <w:rPr>
          <w:sz w:val="24"/>
          <w:szCs w:val="24"/>
        </w:rPr>
      </w:pPr>
    </w:p>
    <w:p w:rsidR="00813F7A" w:rsidRPr="00813F7A" w:rsidRDefault="00813F7A">
      <w:pPr>
        <w:pStyle w:val="a3"/>
        <w:spacing w:before="211"/>
        <w:rPr>
          <w:sz w:val="24"/>
          <w:szCs w:val="24"/>
        </w:rPr>
      </w:pPr>
    </w:p>
    <w:p w:rsidR="00813F7A" w:rsidRDefault="00813F7A">
      <w:pPr>
        <w:pStyle w:val="a3"/>
        <w:spacing w:before="211"/>
        <w:rPr>
          <w:sz w:val="20"/>
        </w:rPr>
      </w:pPr>
    </w:p>
    <w:p w:rsidR="00813F7A" w:rsidRDefault="00813F7A">
      <w:pPr>
        <w:pStyle w:val="a3"/>
        <w:spacing w:before="211"/>
        <w:rPr>
          <w:sz w:val="20"/>
        </w:rPr>
      </w:pPr>
    </w:p>
    <w:p w:rsidR="00813F7A" w:rsidRDefault="00813F7A">
      <w:pPr>
        <w:pStyle w:val="a3"/>
        <w:spacing w:before="211"/>
        <w:rPr>
          <w:sz w:val="20"/>
        </w:rPr>
      </w:pPr>
    </w:p>
    <w:p w:rsidR="00813F7A" w:rsidRDefault="00813F7A">
      <w:pPr>
        <w:pStyle w:val="a3"/>
        <w:spacing w:before="211"/>
        <w:rPr>
          <w:sz w:val="20"/>
        </w:rPr>
      </w:pPr>
    </w:p>
    <w:p w:rsidR="00B039A1" w:rsidRDefault="00B039A1">
      <w:pPr>
        <w:pStyle w:val="a3"/>
        <w:spacing w:before="211"/>
        <w:rPr>
          <w:sz w:val="20"/>
        </w:rPr>
      </w:pPr>
    </w:p>
    <w:sectPr w:rsidR="00B039A1" w:rsidSect="00813F7A">
      <w:type w:val="continuous"/>
      <w:pgSz w:w="11910" w:h="16840"/>
      <w:pgMar w:top="800" w:right="711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9A1"/>
    <w:rsid w:val="00813F7A"/>
    <w:rsid w:val="00B0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7DD25"/>
  <w15:docId w15:val="{535EEF72-505E-4DEB-9584-09146A82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/>
  <cp:lastModifiedBy>Смирнова Евгения Николаевна</cp:lastModifiedBy>
  <cp:revision>2</cp:revision>
  <dcterms:created xsi:type="dcterms:W3CDTF">2026-01-21T09:14:00Z</dcterms:created>
  <dcterms:modified xsi:type="dcterms:W3CDTF">2026-01-21T09:14:00Z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2026-01-21T00:00:00Z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D:20241107143521</vt:lpwstr>
  </property>
</Properties>
</file>